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CB209C" w:rsidRDefault="00CB209C">
      <w:pPr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-74930</wp:posOffset>
            </wp:positionV>
            <wp:extent cx="1666875" cy="1114425"/>
            <wp:effectExtent l="19050" t="0" r="9525" b="0"/>
            <wp:wrapNone/>
            <wp:docPr id="2" name="Obrázok 5" descr="9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1" descr="95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F81" w:rsidRPr="00CB209C" w:rsidRDefault="007E6F81">
      <w:pPr>
        <w:rPr>
          <w:color w:val="0D0D0D" w:themeColor="text1" w:themeTint="F2"/>
        </w:rPr>
      </w:pPr>
    </w:p>
    <w:p w:rsidR="007E6F81" w:rsidRPr="00CB209C" w:rsidRDefault="007E6F81">
      <w:pPr>
        <w:rPr>
          <w:color w:val="0D0D0D" w:themeColor="text1" w:themeTint="F2"/>
        </w:rPr>
      </w:pPr>
    </w:p>
    <w:p w:rsidR="001861F8" w:rsidRPr="00CB209C" w:rsidRDefault="001861F8">
      <w:pPr>
        <w:rPr>
          <w:color w:val="0D0D0D" w:themeColor="text1" w:themeTint="F2"/>
        </w:rPr>
      </w:pPr>
    </w:p>
    <w:p w:rsidR="007E6F81" w:rsidRPr="00CB209C" w:rsidRDefault="001861F8">
      <w:pPr>
        <w:rPr>
          <w:color w:val="0D0D0D" w:themeColor="text1" w:themeTint="F2"/>
        </w:rPr>
      </w:pPr>
      <w:r w:rsidRPr="00CB209C">
        <w:rPr>
          <w:color w:val="0D0D0D" w:themeColor="text1" w:themeTint="F2"/>
        </w:rPr>
        <w:t xml:space="preserve">             </w:t>
      </w:r>
      <w:r w:rsidR="00CB209C" w:rsidRPr="00CB209C">
        <w:rPr>
          <w:color w:val="0D0D0D" w:themeColor="text1" w:themeTint="F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51pt">
            <v:shadow on="t" opacity="52429f"/>
            <v:textpath style="font-family:&quot;Arial Black&quot;;font-style:italic;v-text-kern:t" trim="t" fitpath="t" string="Potrápme si hlavičku 2"/>
          </v:shape>
        </w:pict>
      </w:r>
    </w:p>
    <w:p w:rsidR="007E6F81" w:rsidRPr="00CB209C" w:rsidRDefault="007E6F81">
      <w:pPr>
        <w:rPr>
          <w:color w:val="0D0D0D" w:themeColor="text1" w:themeTint="F2"/>
        </w:rPr>
      </w:pPr>
    </w:p>
    <w:p w:rsidR="007E6F81" w:rsidRPr="00CB209C" w:rsidRDefault="007E6F81">
      <w:pPr>
        <w:rPr>
          <w:color w:val="0D0D0D" w:themeColor="text1" w:themeTint="F2"/>
        </w:rPr>
      </w:pPr>
    </w:p>
    <w:p w:rsidR="0077323D" w:rsidRPr="00CB209C" w:rsidRDefault="0077323D">
      <w:pPr>
        <w:rPr>
          <w:color w:val="0D0D0D" w:themeColor="text1" w:themeTint="F2"/>
        </w:rPr>
      </w:pPr>
    </w:p>
    <w:p w:rsidR="007E6F81" w:rsidRPr="00CB209C" w:rsidRDefault="007E6F81">
      <w:pPr>
        <w:rPr>
          <w:color w:val="0D0D0D" w:themeColor="text1" w:themeTint="F2"/>
        </w:rPr>
      </w:pPr>
    </w:p>
    <w:p w:rsidR="007E6F81" w:rsidRPr="00CB209C" w:rsidRDefault="007E6F81">
      <w:pPr>
        <w:rPr>
          <w:rFonts w:ascii="Arial" w:hAnsi="Arial" w:cs="Arial"/>
          <w:color w:val="0D0D0D" w:themeColor="text1" w:themeTint="F2"/>
        </w:rPr>
      </w:pPr>
      <w:r w:rsidRPr="00CB209C">
        <w:rPr>
          <w:rFonts w:ascii="Arial" w:hAnsi="Arial" w:cs="Arial"/>
          <w:color w:val="0D0D0D" w:themeColor="text1" w:themeTint="F2"/>
        </w:rPr>
        <w:t>Meno a priezvisko: .....................................................................    Trieda: ...................</w:t>
      </w:r>
    </w:p>
    <w:p w:rsidR="007E6F81" w:rsidRDefault="007E6F81">
      <w:pPr>
        <w:rPr>
          <w:rFonts w:ascii="Arial" w:hAnsi="Arial" w:cs="Arial"/>
          <w:color w:val="0D0D0D" w:themeColor="text1" w:themeTint="F2"/>
          <w:sz w:val="32"/>
          <w:szCs w:val="32"/>
        </w:rPr>
      </w:pPr>
    </w:p>
    <w:p w:rsidR="00CB209C" w:rsidRPr="00CB209C" w:rsidRDefault="00CB209C">
      <w:pPr>
        <w:rPr>
          <w:rFonts w:ascii="Arial" w:hAnsi="Arial" w:cs="Arial"/>
          <w:color w:val="0D0D0D" w:themeColor="text1" w:themeTint="F2"/>
          <w:sz w:val="32"/>
          <w:szCs w:val="32"/>
        </w:rPr>
      </w:pPr>
    </w:p>
    <w:tbl>
      <w:tblPr>
        <w:tblW w:w="1789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67"/>
        <w:gridCol w:w="1167"/>
        <w:gridCol w:w="444"/>
        <w:gridCol w:w="4645"/>
        <w:gridCol w:w="1296"/>
        <w:gridCol w:w="1296"/>
        <w:gridCol w:w="1296"/>
        <w:gridCol w:w="1296"/>
        <w:gridCol w:w="1296"/>
        <w:gridCol w:w="1296"/>
        <w:gridCol w:w="356"/>
        <w:gridCol w:w="276"/>
        <w:gridCol w:w="216"/>
        <w:gridCol w:w="1456"/>
        <w:gridCol w:w="396"/>
      </w:tblGrid>
      <w:tr w:rsidR="00CB209C" w:rsidRPr="00CB209C" w:rsidTr="00CB209C">
        <w:trPr>
          <w:trHeight w:val="615"/>
        </w:trPr>
        <w:tc>
          <w:tcPr>
            <w:tcW w:w="7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1. Koľko hodín je teraz, keď čas,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2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ktorý uplynul od obeda tvorí tretinu toho,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čo uplynie do polnoci?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24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Teraz je</w:t>
            </w:r>
          </w:p>
        </w:tc>
        <w:tc>
          <w:tcPr>
            <w:tcW w:w="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C000"/>
            <w:noWrap/>
            <w:vAlign w:val="center"/>
            <w:hideMark/>
          </w:tcPr>
          <w:p w:rsidR="00CB209C" w:rsidRPr="00CB209C" w:rsidRDefault="00CB209C" w:rsidP="00CB209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hodín.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2. Myslím si číslo. Vynásobím ho tromi a odčítam 23.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8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Dostanem 40. Aké číslo si myslím?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31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jc w:val="center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Myslené číslo je</w:t>
            </w:r>
          </w:p>
        </w:tc>
        <w:tc>
          <w:tcPr>
            <w:tcW w:w="4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0000"/>
            <w:noWrap/>
            <w:vAlign w:val="center"/>
            <w:hideMark/>
          </w:tcPr>
          <w:p w:rsidR="00CB209C" w:rsidRPr="00CB209C" w:rsidRDefault="00CB209C" w:rsidP="00CB209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39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3. Súčet štyroch po sebe idúcich párnych čísel je 100.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Ktoré sú to čísla?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2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Najmenšie je</w:t>
            </w:r>
          </w:p>
        </w:tc>
        <w:tc>
          <w:tcPr>
            <w:tcW w:w="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F0"/>
            <w:noWrap/>
            <w:vAlign w:val="center"/>
            <w:hideMark/>
          </w:tcPr>
          <w:p w:rsidR="00CB209C" w:rsidRPr="00CB209C" w:rsidRDefault="00CB209C" w:rsidP="00CB209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37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lastRenderedPageBreak/>
              <w:t xml:space="preserve">4. Jurko mal 26 guľôčok. Najprv 14 vyhral a 8 prehral,     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8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potom dal polovinu všetkých bratovi.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>
              <w:rPr>
                <w:rFonts w:ascii="Calibri" w:hAnsi="Calibri"/>
                <w:noProof/>
                <w:color w:val="0D0D0D" w:themeColor="text1" w:themeTint="F2"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3767455</wp:posOffset>
                  </wp:positionH>
                  <wp:positionV relativeFrom="paragraph">
                    <wp:posOffset>-7620</wp:posOffset>
                  </wp:positionV>
                  <wp:extent cx="2247900" cy="1562100"/>
                  <wp:effectExtent l="19050" t="0" r="0" b="0"/>
                  <wp:wrapNone/>
                  <wp:docPr id="1" name="Obrázok 5" descr="9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ok 11" descr="95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Koľko guľôčok mu ostalo?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27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Ostalo mu</w:t>
            </w:r>
          </w:p>
        </w:tc>
        <w:tc>
          <w:tcPr>
            <w:tcW w:w="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50"/>
            <w:noWrap/>
            <w:vAlign w:val="center"/>
            <w:hideMark/>
          </w:tcPr>
          <w:p w:rsidR="00CB209C" w:rsidRPr="00CB209C" w:rsidRDefault="00CB209C" w:rsidP="00CB209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5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guľôčok.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37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2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5. V aleji je 41 líp.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Vzdialenosť medzi jednotlivými stromami je 8 metrov.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Aká je vzdialenosť medzi prvou a poslednou lipou?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36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Vzdialenosť je</w:t>
            </w:r>
          </w:p>
        </w:tc>
        <w:tc>
          <w:tcPr>
            <w:tcW w:w="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7030A0"/>
            <w:noWrap/>
            <w:vAlign w:val="center"/>
            <w:hideMark/>
          </w:tcPr>
          <w:p w:rsidR="00CB209C" w:rsidRPr="00CB209C" w:rsidRDefault="00CB209C" w:rsidP="00CB209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m.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34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2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6. Janka si kúpila 2 tyčinky a 1 čokoládu a zaplatila 3 € a 50 centov.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2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Keby si kúpila 1 tyčinku a 2 čokolády zaplatila by 5 € a 50 centov.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2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Koľko by stáli 3 tyčinky a 3 čokolády?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40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Ich cena je</w:t>
            </w:r>
          </w:p>
        </w:tc>
        <w:tc>
          <w:tcPr>
            <w:tcW w:w="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00000"/>
            <w:noWrap/>
            <w:vAlign w:val="center"/>
            <w:hideMark/>
          </w:tcPr>
          <w:p w:rsidR="00CB209C" w:rsidRPr="00CB209C" w:rsidRDefault="00CB209C" w:rsidP="00CB209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5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€.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37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7.  Parašutista padal voľným pádom 4 sekundy, </w:t>
            </w:r>
          </w:p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</w:t>
            </w: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kým sa mu otvoril padák.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3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Prvú sekundu preletel 5 metrov </w:t>
            </w:r>
          </w:p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</w:t>
            </w: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a každú ďalšiu vždy o 10 metrov viac.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Koľko metrov preletel voľným pádom za 4 sekundy?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Preletel</w:t>
            </w:r>
          </w:p>
        </w:tc>
        <w:tc>
          <w:tcPr>
            <w:tcW w:w="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60093"/>
            <w:noWrap/>
            <w:vAlign w:val="center"/>
            <w:hideMark/>
          </w:tcPr>
          <w:p w:rsidR="00CB209C" w:rsidRPr="00CB209C" w:rsidRDefault="00CB209C" w:rsidP="00CB209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metrov.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34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2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8. Chlapec prešiel za 3 hodiny 15 km.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2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Koľko km by prešiel za 12 minút?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25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Prejde</w:t>
            </w:r>
          </w:p>
        </w:tc>
        <w:tc>
          <w:tcPr>
            <w:tcW w:w="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00"/>
            <w:noWrap/>
            <w:vAlign w:val="center"/>
            <w:hideMark/>
          </w:tcPr>
          <w:p w:rsidR="00CB209C" w:rsidRPr="00CB209C" w:rsidRDefault="00CB209C" w:rsidP="00CB209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km.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36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2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9. Vypočítaj ciferný súčet z ciferníka hodín.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285"/>
        </w:trPr>
        <w:tc>
          <w:tcPr>
            <w:tcW w:w="12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Súčet je</w:t>
            </w:r>
          </w:p>
        </w:tc>
        <w:tc>
          <w:tcPr>
            <w:tcW w:w="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6600"/>
            <w:noWrap/>
            <w:vAlign w:val="center"/>
            <w:hideMark/>
          </w:tcPr>
          <w:p w:rsidR="00CB209C" w:rsidRPr="00CB209C" w:rsidRDefault="00CB209C" w:rsidP="00CB209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40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7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10.  V hoteli sa stala krádež.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2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  V dobe krádeže tam bolo 46 ľudí </w:t>
            </w:r>
          </w:p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  </w:t>
            </w: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a z nich je 31 mimo podozrenia.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2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  Zo 16 prítomných zamestnancov je mimo podozrenia 12.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2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  Koľko hotelových hostí je podozrivých?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31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jc w:val="center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Sú podozriví</w:t>
            </w:r>
          </w:p>
        </w:tc>
        <w:tc>
          <w:tcPr>
            <w:tcW w:w="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FFFF"/>
            <w:noWrap/>
            <w:vAlign w:val="center"/>
            <w:hideMark/>
          </w:tcPr>
          <w:p w:rsidR="00CB209C" w:rsidRPr="00CB209C" w:rsidRDefault="00CB209C" w:rsidP="00CB209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hostia.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1335"/>
        </w:trPr>
        <w:tc>
          <w:tcPr>
            <w:tcW w:w="13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jc w:val="center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CB209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B209C" w:rsidRPr="00CB209C" w:rsidTr="00CB209C">
        <w:trPr>
          <w:trHeight w:val="615"/>
        </w:trPr>
        <w:tc>
          <w:tcPr>
            <w:tcW w:w="17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9C" w:rsidRPr="00CB209C" w:rsidRDefault="00CB209C" w:rsidP="00CB209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>
              <w:rPr>
                <w:rFonts w:ascii="Calibri" w:hAnsi="Calibri"/>
                <w:noProof/>
                <w:color w:val="0D0D0D" w:themeColor="text1" w:themeTint="F2"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135255</wp:posOffset>
                  </wp:positionV>
                  <wp:extent cx="3495675" cy="2371725"/>
                  <wp:effectExtent l="19050" t="0" r="0" b="0"/>
                  <wp:wrapNone/>
                  <wp:docPr id="4" name="Obrázok 5" descr="9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ok 11" descr="95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209C" w:rsidRPr="00CB209C" w:rsidRDefault="00CB209C">
      <w:pPr>
        <w:rPr>
          <w:rFonts w:ascii="Arial" w:hAnsi="Arial" w:cs="Arial"/>
          <w:color w:val="0D0D0D" w:themeColor="text1" w:themeTint="F2"/>
          <w:sz w:val="32"/>
          <w:szCs w:val="32"/>
        </w:rPr>
      </w:pPr>
      <w:r w:rsidRPr="00CB209C">
        <w:rPr>
          <w:rFonts w:ascii="Arial" w:hAnsi="Arial" w:cs="Arial"/>
          <w:color w:val="0D0D0D" w:themeColor="text1" w:themeTint="F2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-5354955</wp:posOffset>
            </wp:positionV>
            <wp:extent cx="2247900" cy="1562100"/>
            <wp:effectExtent l="19050" t="0" r="0" b="0"/>
            <wp:wrapNone/>
            <wp:docPr id="3" name="Obrázok 5" descr="9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1" descr="95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09C" w:rsidRPr="00CB209C" w:rsidSect="007E6F81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C0" w:rsidRDefault="00A518C0">
      <w:r>
        <w:separator/>
      </w:r>
    </w:p>
  </w:endnote>
  <w:endnote w:type="continuationSeparator" w:id="0">
    <w:p w:rsidR="00A518C0" w:rsidRDefault="00A5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901484" w:rsidRPr="00901484">
      <w:rPr>
        <w:rFonts w:ascii="Arial" w:hAnsi="Arial" w:cs="Arial"/>
        <w:sz w:val="20"/>
        <w:szCs w:val="20"/>
      </w:rPr>
      <w:t>5</w:t>
    </w:r>
    <w:r w:rsidRPr="00901484">
      <w:rPr>
        <w:rFonts w:ascii="Arial" w:hAnsi="Arial" w:cs="Arial"/>
        <w:sz w:val="20"/>
        <w:szCs w:val="20"/>
      </w:rPr>
      <w:t xml:space="preserve">. ročník: </w:t>
    </w:r>
    <w:r w:rsidR="00280D4C">
      <w:rPr>
        <w:rFonts w:ascii="Arial" w:hAnsi="Arial" w:cs="Arial"/>
        <w:sz w:val="20"/>
        <w:szCs w:val="20"/>
      </w:rPr>
      <w:t>Potrápme si hlavičku</w:t>
    </w:r>
    <w:r w:rsidRPr="00901484">
      <w:rPr>
        <w:rFonts w:ascii="Arial" w:hAnsi="Arial" w:cs="Arial"/>
        <w:sz w:val="20"/>
        <w:szCs w:val="20"/>
      </w:rPr>
      <w:t xml:space="preserve"> </w:t>
    </w:r>
    <w:r w:rsidR="00CB209C">
      <w:rPr>
        <w:rFonts w:ascii="Arial" w:hAnsi="Arial" w:cs="Arial"/>
        <w:sz w:val="20"/>
        <w:szCs w:val="20"/>
      </w:rPr>
      <w:t>2</w:t>
    </w:r>
    <w:r w:rsidR="00901484">
      <w:rPr>
        <w:rFonts w:ascii="Arial" w:hAnsi="Arial" w:cs="Arial"/>
        <w:sz w:val="20"/>
        <w:szCs w:val="20"/>
      </w:rPr>
      <w:t xml:space="preserve">                       </w:t>
    </w:r>
    <w:r w:rsidR="00280D4C">
      <w:rPr>
        <w:rFonts w:ascii="Arial" w:hAnsi="Arial" w:cs="Arial"/>
        <w:sz w:val="20"/>
        <w:szCs w:val="20"/>
      </w:rPr>
      <w:t xml:space="preserve">       </w:t>
    </w:r>
    <w:r w:rsidR="00901484">
      <w:rPr>
        <w:rFonts w:ascii="Arial" w:hAnsi="Arial" w:cs="Arial"/>
        <w:sz w:val="20"/>
        <w:szCs w:val="20"/>
      </w:rPr>
      <w:t xml:space="preserve">  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C0" w:rsidRDefault="00A518C0">
      <w:r>
        <w:separator/>
      </w:r>
    </w:p>
  </w:footnote>
  <w:footnote w:type="continuationSeparator" w:id="0">
    <w:p w:rsidR="00A518C0" w:rsidRDefault="00A5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147EA1"/>
    <w:rsid w:val="001861F8"/>
    <w:rsid w:val="001A42DE"/>
    <w:rsid w:val="00246D5D"/>
    <w:rsid w:val="00280D4C"/>
    <w:rsid w:val="002E7A10"/>
    <w:rsid w:val="00370FE2"/>
    <w:rsid w:val="003D1199"/>
    <w:rsid w:val="005A2085"/>
    <w:rsid w:val="0077323D"/>
    <w:rsid w:val="007E6F81"/>
    <w:rsid w:val="007F5ACC"/>
    <w:rsid w:val="00867D51"/>
    <w:rsid w:val="008A6169"/>
    <w:rsid w:val="00901484"/>
    <w:rsid w:val="00A518C0"/>
    <w:rsid w:val="00B73420"/>
    <w:rsid w:val="00BA3563"/>
    <w:rsid w:val="00CB209C"/>
    <w:rsid w:val="00D45FF9"/>
    <w:rsid w:val="00E71663"/>
    <w:rsid w:val="00F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2</cp:revision>
  <dcterms:created xsi:type="dcterms:W3CDTF">2011-06-26T19:00:00Z</dcterms:created>
  <dcterms:modified xsi:type="dcterms:W3CDTF">2011-06-26T19:00:00Z</dcterms:modified>
</cp:coreProperties>
</file>